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6B0EA" w14:textId="77777777" w:rsidR="008C5D7B" w:rsidRPr="008C5D7B" w:rsidRDefault="008C5D7B" w:rsidP="008C5D7B">
      <w:pPr>
        <w:spacing w:after="0" w:line="840" w:lineRule="atLeast"/>
        <w:rPr>
          <w:rFonts w:eastAsia="Times New Roman" w:cstheme="minorHAnsi"/>
          <w:color w:val="343A3F"/>
          <w:sz w:val="69"/>
          <w:szCs w:val="69"/>
          <w:lang w:eastAsia="en-CA"/>
        </w:rPr>
      </w:pPr>
      <w:r w:rsidRPr="008C5D7B">
        <w:rPr>
          <w:rFonts w:eastAsia="Times New Roman" w:cstheme="minorHAnsi"/>
          <w:color w:val="343A3F"/>
          <w:sz w:val="69"/>
          <w:szCs w:val="69"/>
          <w:lang w:eastAsia="en-CA"/>
        </w:rPr>
        <w:t>Privacy &amp; Security</w:t>
      </w:r>
    </w:p>
    <w:p w14:paraId="2E5DFF43" w14:textId="77777777"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We share your concern regarding the protection of your privacy. The information here regarding our Privacy Policy is intended to inform you about how we handle, and keep secure, the collection, use and disclosure of information you submit to us through our website.</w:t>
      </w:r>
    </w:p>
    <w:p w14:paraId="671689B9" w14:textId="77777777"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 </w:t>
      </w:r>
    </w:p>
    <w:p w14:paraId="76272462" w14:textId="6E45D25B" w:rsidR="008C5D7B" w:rsidRPr="008C5D7B" w:rsidRDefault="008C5D7B" w:rsidP="008C5D7B">
      <w:pPr>
        <w:spacing w:after="0" w:line="520" w:lineRule="atLeast"/>
        <w:rPr>
          <w:rFonts w:eastAsia="Times New Roman" w:cstheme="minorHAnsi"/>
          <w:color w:val="343A3F"/>
          <w:sz w:val="38"/>
          <w:szCs w:val="38"/>
          <w:lang w:eastAsia="en-CA"/>
        </w:rPr>
      </w:pPr>
      <w:r w:rsidRPr="008C5D7B">
        <w:rPr>
          <w:rFonts w:eastAsia="Times New Roman" w:cstheme="minorHAnsi"/>
          <w:b/>
          <w:bCs/>
          <w:color w:val="343A3F"/>
          <w:sz w:val="38"/>
          <w:szCs w:val="38"/>
          <w:lang w:eastAsia="en-CA"/>
        </w:rPr>
        <w:t xml:space="preserve">Consent to </w:t>
      </w:r>
      <w:r w:rsidR="00327435">
        <w:rPr>
          <w:rFonts w:eastAsia="Times New Roman" w:cstheme="minorHAnsi"/>
          <w:b/>
          <w:bCs/>
          <w:color w:val="343A3F"/>
          <w:sz w:val="38"/>
          <w:szCs w:val="38"/>
          <w:lang w:eastAsia="en-CA"/>
        </w:rPr>
        <w:t>Baanto International</w:t>
      </w:r>
      <w:r w:rsidRPr="008C5D7B">
        <w:rPr>
          <w:rFonts w:eastAsia="Times New Roman" w:cstheme="minorHAnsi"/>
          <w:b/>
          <w:bCs/>
          <w:color w:val="343A3F"/>
          <w:sz w:val="38"/>
          <w:szCs w:val="38"/>
          <w:lang w:eastAsia="en-CA"/>
        </w:rPr>
        <w:t xml:space="preserve"> </w:t>
      </w:r>
      <w:r w:rsidR="00327435">
        <w:rPr>
          <w:rFonts w:eastAsia="Times New Roman" w:cstheme="minorHAnsi"/>
          <w:b/>
          <w:bCs/>
          <w:color w:val="343A3F"/>
          <w:sz w:val="38"/>
          <w:szCs w:val="38"/>
          <w:lang w:eastAsia="en-CA"/>
        </w:rPr>
        <w:t>Ltd</w:t>
      </w:r>
      <w:r w:rsidRPr="008C5D7B">
        <w:rPr>
          <w:rFonts w:eastAsia="Times New Roman" w:cstheme="minorHAnsi"/>
          <w:b/>
          <w:bCs/>
          <w:color w:val="343A3F"/>
          <w:sz w:val="38"/>
          <w:szCs w:val="38"/>
          <w:lang w:eastAsia="en-CA"/>
        </w:rPr>
        <w:t>.</w:t>
      </w:r>
    </w:p>
    <w:p w14:paraId="56ABC9CC" w14:textId="77777777"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When you submit personal information and anonymous information through our website, it means that you have agreed to the terms of this Privacy Policy and that you expressly consent to the processing of your personal information according to this policy.</w:t>
      </w:r>
    </w:p>
    <w:p w14:paraId="17697D3D" w14:textId="77777777"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 </w:t>
      </w:r>
    </w:p>
    <w:p w14:paraId="44A6A99A" w14:textId="63BE5BC2" w:rsidR="008C5D7B" w:rsidRDefault="008C5D7B" w:rsidP="00327435">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 xml:space="preserve">Please note that your personal information may be processed by </w:t>
      </w:r>
      <w:r w:rsidR="00327435">
        <w:rPr>
          <w:rFonts w:eastAsia="Times New Roman" w:cstheme="minorHAnsi"/>
          <w:color w:val="333333"/>
          <w:sz w:val="24"/>
          <w:szCs w:val="24"/>
          <w:lang w:eastAsia="en-CA"/>
        </w:rPr>
        <w:t>Baanto International Ltd.</w:t>
      </w:r>
      <w:r w:rsidRPr="008C5D7B">
        <w:rPr>
          <w:rFonts w:eastAsia="Times New Roman" w:cstheme="minorHAnsi"/>
          <w:color w:val="333333"/>
          <w:sz w:val="24"/>
          <w:szCs w:val="24"/>
          <w:lang w:eastAsia="en-CA"/>
        </w:rPr>
        <w:t xml:space="preserve"> </w:t>
      </w:r>
      <w:r w:rsidR="00327435">
        <w:rPr>
          <w:rFonts w:eastAsia="Times New Roman" w:cstheme="minorHAnsi"/>
          <w:color w:val="333333"/>
          <w:sz w:val="24"/>
          <w:szCs w:val="24"/>
          <w:lang w:eastAsia="en-CA"/>
        </w:rPr>
        <w:t xml:space="preserve">(hereinafter referred to as Baanto) </w:t>
      </w:r>
      <w:r w:rsidRPr="008C5D7B">
        <w:rPr>
          <w:rFonts w:eastAsia="Times New Roman" w:cstheme="minorHAnsi"/>
          <w:color w:val="333333"/>
          <w:sz w:val="24"/>
          <w:szCs w:val="24"/>
          <w:lang w:eastAsia="en-CA"/>
        </w:rPr>
        <w:t>in the country where it was collected, as well as other countries (including the United States and Canada).</w:t>
      </w:r>
    </w:p>
    <w:p w14:paraId="18D31A7D" w14:textId="77777777" w:rsidR="00327435" w:rsidRPr="00327435" w:rsidRDefault="00327435" w:rsidP="00327435">
      <w:pPr>
        <w:spacing w:after="0" w:line="340" w:lineRule="atLeast"/>
        <w:rPr>
          <w:rFonts w:eastAsia="Times New Roman" w:cstheme="minorHAnsi"/>
          <w:color w:val="333333"/>
          <w:sz w:val="24"/>
          <w:szCs w:val="24"/>
          <w:lang w:eastAsia="en-CA"/>
        </w:rPr>
      </w:pPr>
    </w:p>
    <w:p w14:paraId="66AE7CFC" w14:textId="396A78BC" w:rsidR="008C5D7B" w:rsidRPr="008C5D7B" w:rsidRDefault="008C5D7B" w:rsidP="008C5D7B">
      <w:pPr>
        <w:spacing w:after="0" w:line="520" w:lineRule="atLeast"/>
        <w:rPr>
          <w:rFonts w:eastAsia="Times New Roman" w:cstheme="minorHAnsi"/>
          <w:color w:val="343A3F"/>
          <w:sz w:val="38"/>
          <w:szCs w:val="38"/>
          <w:lang w:eastAsia="en-CA"/>
        </w:rPr>
      </w:pPr>
      <w:r w:rsidRPr="008C5D7B">
        <w:rPr>
          <w:rFonts w:eastAsia="Times New Roman" w:cstheme="minorHAnsi"/>
          <w:b/>
          <w:bCs/>
          <w:color w:val="343A3F"/>
          <w:sz w:val="38"/>
          <w:szCs w:val="38"/>
          <w:lang w:eastAsia="en-CA"/>
        </w:rPr>
        <w:t>Links to Other Websites</w:t>
      </w:r>
    </w:p>
    <w:p w14:paraId="4EFDB646" w14:textId="141A3A3F"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Our website may provide links to other websites or locations. We provide these merely for your convenience and do not endorse other sites or locations and have no control over, do not review, and are not responsible for them or their content. Thus</w:t>
      </w:r>
      <w:r>
        <w:rPr>
          <w:rFonts w:eastAsia="Times New Roman" w:cstheme="minorHAnsi"/>
          <w:color w:val="333333"/>
          <w:sz w:val="24"/>
          <w:szCs w:val="24"/>
          <w:lang w:eastAsia="en-CA"/>
        </w:rPr>
        <w:t>,</w:t>
      </w:r>
      <w:r w:rsidRPr="008C5D7B">
        <w:rPr>
          <w:rFonts w:eastAsia="Times New Roman" w:cstheme="minorHAnsi"/>
          <w:color w:val="333333"/>
          <w:sz w:val="24"/>
          <w:szCs w:val="24"/>
          <w:lang w:eastAsia="en-CA"/>
        </w:rPr>
        <w:t xml:space="preserve"> our Privacy Policy does not apply to sites other than ours. The privacy policies of linked websites are applicable once you access their site via links provided by us.</w:t>
      </w:r>
    </w:p>
    <w:p w14:paraId="76467664" w14:textId="77777777"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 </w:t>
      </w:r>
    </w:p>
    <w:p w14:paraId="0838C7CD" w14:textId="77777777" w:rsidR="008C5D7B" w:rsidRPr="008C5D7B" w:rsidRDefault="008C5D7B" w:rsidP="008C5D7B">
      <w:pPr>
        <w:spacing w:after="0" w:line="520" w:lineRule="atLeast"/>
        <w:rPr>
          <w:rFonts w:eastAsia="Times New Roman" w:cstheme="minorHAnsi"/>
          <w:color w:val="343A3F"/>
          <w:sz w:val="38"/>
          <w:szCs w:val="38"/>
          <w:lang w:eastAsia="en-CA"/>
        </w:rPr>
      </w:pPr>
      <w:r w:rsidRPr="008C5D7B">
        <w:rPr>
          <w:rFonts w:eastAsia="Times New Roman" w:cstheme="minorHAnsi"/>
          <w:b/>
          <w:bCs/>
          <w:color w:val="343A3F"/>
          <w:sz w:val="38"/>
          <w:szCs w:val="38"/>
          <w:lang w:eastAsia="en-CA"/>
        </w:rPr>
        <w:t>Email</w:t>
      </w:r>
    </w:p>
    <w:p w14:paraId="0555C57D" w14:textId="77777777"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We use email as a means of communicating with you, our customers. We welcome hearing from you and encourage you to email us with questions, comments or general feedback. We read every email received.</w:t>
      </w:r>
    </w:p>
    <w:p w14:paraId="468600DC" w14:textId="77777777"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 </w:t>
      </w:r>
    </w:p>
    <w:p w14:paraId="1DDBD775" w14:textId="3DF5D38F"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We send you email updates</w:t>
      </w:r>
      <w:r>
        <w:rPr>
          <w:rFonts w:eastAsia="Times New Roman" w:cstheme="minorHAnsi"/>
          <w:color w:val="333333"/>
          <w:sz w:val="24"/>
          <w:szCs w:val="24"/>
          <w:lang w:eastAsia="en-CA"/>
        </w:rPr>
        <w:t xml:space="preserve"> to license the use of our products and on</w:t>
      </w:r>
      <w:r w:rsidRPr="008C5D7B">
        <w:rPr>
          <w:rFonts w:eastAsia="Times New Roman" w:cstheme="minorHAnsi"/>
          <w:color w:val="333333"/>
          <w:sz w:val="24"/>
          <w:szCs w:val="24"/>
          <w:lang w:eastAsia="en-CA"/>
        </w:rPr>
        <w:t xml:space="preserve"> products, sales, special events and promotions. You always have the opportunity to "opt-out" from receiving these emails by following the "unsubscribe" instructions provided in the email received, or by contacting us directly. Please note, however, that if you "opt out" as described above, we will not be able to remove personally identifiable information about you from the databases of affiliates or third parties with whom we have already shared such information.</w:t>
      </w:r>
    </w:p>
    <w:p w14:paraId="15E56DB0" w14:textId="77777777"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 </w:t>
      </w:r>
    </w:p>
    <w:p w14:paraId="1DADA5AC" w14:textId="3DEA283E" w:rsidR="008C5D7B" w:rsidRPr="008C5D7B" w:rsidRDefault="00327435" w:rsidP="008C5D7B">
      <w:pPr>
        <w:spacing w:after="0" w:line="340" w:lineRule="atLeast"/>
        <w:rPr>
          <w:rFonts w:eastAsia="Times New Roman" w:cstheme="minorHAnsi"/>
          <w:color w:val="333333"/>
          <w:sz w:val="24"/>
          <w:szCs w:val="24"/>
          <w:lang w:eastAsia="en-CA"/>
        </w:rPr>
      </w:pPr>
      <w:r>
        <w:rPr>
          <w:rFonts w:eastAsia="Times New Roman" w:cstheme="minorHAnsi"/>
          <w:color w:val="333333"/>
          <w:sz w:val="24"/>
          <w:szCs w:val="24"/>
          <w:lang w:eastAsia="en-CA"/>
        </w:rPr>
        <w:t>Baanto</w:t>
      </w:r>
      <w:r w:rsidR="008C5D7B" w:rsidRPr="008C5D7B">
        <w:rPr>
          <w:rFonts w:eastAsia="Times New Roman" w:cstheme="minorHAnsi"/>
          <w:color w:val="333333"/>
          <w:sz w:val="24"/>
          <w:szCs w:val="24"/>
          <w:lang w:eastAsia="en-CA"/>
        </w:rPr>
        <w:t xml:space="preserve"> may collect your email address via cookies and pixels on the Website through the use of trusted third-party partners. These partners may combine your email information with other </w:t>
      </w:r>
      <w:r w:rsidR="008C5D7B" w:rsidRPr="008C5D7B">
        <w:rPr>
          <w:rFonts w:eastAsia="Times New Roman" w:cstheme="minorHAnsi"/>
          <w:color w:val="333333"/>
          <w:sz w:val="24"/>
          <w:szCs w:val="24"/>
          <w:lang w:eastAsia="en-CA"/>
        </w:rPr>
        <w:lastRenderedPageBreak/>
        <w:t xml:space="preserve">information they have access to such as mailing address so that </w:t>
      </w:r>
      <w:r>
        <w:rPr>
          <w:rFonts w:eastAsia="Times New Roman" w:cstheme="minorHAnsi"/>
          <w:color w:val="333333"/>
          <w:sz w:val="24"/>
          <w:szCs w:val="24"/>
          <w:lang w:eastAsia="en-CA"/>
        </w:rPr>
        <w:t>Baanto</w:t>
      </w:r>
      <w:r w:rsidR="008C5D7B" w:rsidRPr="008C5D7B">
        <w:rPr>
          <w:rFonts w:eastAsia="Times New Roman" w:cstheme="minorHAnsi"/>
          <w:color w:val="333333"/>
          <w:sz w:val="24"/>
          <w:szCs w:val="24"/>
          <w:lang w:eastAsia="en-CA"/>
        </w:rPr>
        <w:t xml:space="preserve"> may serve relevant marketing offers to you via direct mail. If you do not want </w:t>
      </w:r>
      <w:r>
        <w:rPr>
          <w:rFonts w:eastAsia="Times New Roman" w:cstheme="minorHAnsi"/>
          <w:color w:val="333333"/>
          <w:sz w:val="24"/>
          <w:szCs w:val="24"/>
          <w:lang w:eastAsia="en-CA"/>
        </w:rPr>
        <w:t>Baanto</w:t>
      </w:r>
      <w:r w:rsidR="008C5D7B" w:rsidRPr="008C5D7B">
        <w:rPr>
          <w:rFonts w:eastAsia="Times New Roman" w:cstheme="minorHAnsi"/>
          <w:color w:val="333333"/>
          <w:sz w:val="24"/>
          <w:szCs w:val="24"/>
          <w:lang w:eastAsia="en-CA"/>
        </w:rPr>
        <w:t xml:space="preserve"> to collect information about you, please contact </w:t>
      </w:r>
      <w:r>
        <w:rPr>
          <w:rFonts w:eastAsia="Times New Roman" w:cstheme="minorHAnsi"/>
          <w:color w:val="333333"/>
          <w:sz w:val="24"/>
          <w:szCs w:val="24"/>
          <w:lang w:eastAsia="en-CA"/>
        </w:rPr>
        <w:t>Baanto</w:t>
      </w:r>
      <w:r w:rsidR="008C5D7B" w:rsidRPr="008C5D7B">
        <w:rPr>
          <w:rFonts w:eastAsia="Times New Roman" w:cstheme="minorHAnsi"/>
          <w:color w:val="333333"/>
          <w:sz w:val="24"/>
          <w:szCs w:val="24"/>
          <w:lang w:eastAsia="en-CA"/>
        </w:rPr>
        <w:t xml:space="preserve"> to opt out.</w:t>
      </w:r>
    </w:p>
    <w:p w14:paraId="29B97BD2" w14:textId="77777777"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 </w:t>
      </w:r>
    </w:p>
    <w:p w14:paraId="4BCFF3F1" w14:textId="77777777" w:rsidR="008C5D7B" w:rsidRPr="008C5D7B" w:rsidRDefault="008C5D7B" w:rsidP="008C5D7B">
      <w:pPr>
        <w:spacing w:after="0" w:line="520" w:lineRule="atLeast"/>
        <w:rPr>
          <w:rFonts w:eastAsia="Times New Roman" w:cstheme="minorHAnsi"/>
          <w:color w:val="343A3F"/>
          <w:sz w:val="38"/>
          <w:szCs w:val="38"/>
          <w:lang w:eastAsia="en-CA"/>
        </w:rPr>
      </w:pPr>
      <w:r w:rsidRPr="008C5D7B">
        <w:rPr>
          <w:rFonts w:eastAsia="Times New Roman" w:cstheme="minorHAnsi"/>
          <w:b/>
          <w:bCs/>
          <w:color w:val="343A3F"/>
          <w:sz w:val="38"/>
          <w:szCs w:val="38"/>
          <w:lang w:eastAsia="en-CA"/>
        </w:rPr>
        <w:t>Cookies</w:t>
      </w:r>
    </w:p>
    <w:p w14:paraId="03CE376D" w14:textId="4BB81E74"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 xml:space="preserve">Like most other commercial websites, </w:t>
      </w:r>
      <w:r w:rsidR="00327435">
        <w:rPr>
          <w:rFonts w:eastAsia="Times New Roman" w:cstheme="minorHAnsi"/>
          <w:color w:val="333333"/>
          <w:sz w:val="24"/>
          <w:szCs w:val="24"/>
          <w:lang w:eastAsia="en-CA"/>
        </w:rPr>
        <w:t>Baanto</w:t>
      </w:r>
      <w:r w:rsidRPr="008C5D7B">
        <w:rPr>
          <w:rFonts w:eastAsia="Times New Roman" w:cstheme="minorHAnsi"/>
          <w:color w:val="333333"/>
          <w:sz w:val="24"/>
          <w:szCs w:val="24"/>
          <w:lang w:eastAsia="en-CA"/>
        </w:rPr>
        <w:t xml:space="preserve"> uses a standard technology called a "cookie" to collect information about how you use the site. A cookie is a small file stored on your computer by a website to give you a unique ID. Cookies make it easier for you to use our site, and they help us customize your experience so we can provide you with the information you need – when and where you need it. The numeric ID generated by a cookie at </w:t>
      </w:r>
      <w:r w:rsidR="00327435">
        <w:rPr>
          <w:rFonts w:eastAsia="Times New Roman" w:cstheme="minorHAnsi"/>
          <w:color w:val="333333"/>
          <w:sz w:val="24"/>
          <w:szCs w:val="24"/>
          <w:lang w:eastAsia="en-CA"/>
        </w:rPr>
        <w:t>Baanto</w:t>
      </w:r>
      <w:r w:rsidRPr="008C5D7B">
        <w:rPr>
          <w:rFonts w:eastAsia="Times New Roman" w:cstheme="minorHAnsi"/>
          <w:color w:val="333333"/>
          <w:sz w:val="24"/>
          <w:szCs w:val="24"/>
          <w:lang w:eastAsia="en-CA"/>
        </w:rPr>
        <w:t xml:space="preserve"> allows you to </w:t>
      </w:r>
      <w:r>
        <w:rPr>
          <w:rFonts w:eastAsia="Times New Roman" w:cstheme="minorHAnsi"/>
          <w:color w:val="333333"/>
          <w:sz w:val="24"/>
          <w:szCs w:val="24"/>
          <w:lang w:eastAsia="en-CA"/>
        </w:rPr>
        <w:t xml:space="preserve">quickly access content previously viewed, </w:t>
      </w:r>
      <w:r w:rsidRPr="008C5D7B">
        <w:rPr>
          <w:rFonts w:eastAsia="Times New Roman" w:cstheme="minorHAnsi"/>
          <w:color w:val="333333"/>
          <w:sz w:val="24"/>
          <w:szCs w:val="24"/>
          <w:lang w:eastAsia="en-CA"/>
        </w:rPr>
        <w:t xml:space="preserve">retrieve your Shopping Cart and place an order. We also use cookies to help us measure the success of our marketing efforts so that we can better understand how to reach you, and customers like you, with information about </w:t>
      </w:r>
      <w:r w:rsidR="00327435">
        <w:rPr>
          <w:rFonts w:eastAsia="Times New Roman" w:cstheme="minorHAnsi"/>
          <w:color w:val="333333"/>
          <w:sz w:val="24"/>
          <w:szCs w:val="24"/>
          <w:lang w:eastAsia="en-CA"/>
        </w:rPr>
        <w:t>Baanto</w:t>
      </w:r>
      <w:r w:rsidRPr="008C5D7B">
        <w:rPr>
          <w:rFonts w:eastAsia="Times New Roman" w:cstheme="minorHAnsi"/>
          <w:color w:val="333333"/>
          <w:sz w:val="24"/>
          <w:szCs w:val="24"/>
          <w:lang w:eastAsia="en-CA"/>
        </w:rPr>
        <w:t xml:space="preserve"> In keeping with our standard policy on customer information, we analyze data gathered via cookies only in aggregate, not at the individual customer level. Note that If you set your browser to refuse cookies, you will need to call Customer Care to place any orders.</w:t>
      </w:r>
    </w:p>
    <w:p w14:paraId="19310008" w14:textId="77777777"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 </w:t>
      </w:r>
    </w:p>
    <w:p w14:paraId="1CF7298B" w14:textId="77777777" w:rsidR="008C5D7B" w:rsidRPr="008C5D7B" w:rsidRDefault="008C5D7B" w:rsidP="008C5D7B">
      <w:pPr>
        <w:spacing w:after="0" w:line="520" w:lineRule="atLeast"/>
        <w:rPr>
          <w:rFonts w:eastAsia="Times New Roman" w:cstheme="minorHAnsi"/>
          <w:color w:val="343A3F"/>
          <w:sz w:val="38"/>
          <w:szCs w:val="38"/>
          <w:lang w:eastAsia="en-CA"/>
        </w:rPr>
      </w:pPr>
      <w:r w:rsidRPr="008C5D7B">
        <w:rPr>
          <w:rFonts w:eastAsia="Times New Roman" w:cstheme="minorHAnsi"/>
          <w:b/>
          <w:bCs/>
          <w:color w:val="343A3F"/>
          <w:sz w:val="38"/>
          <w:szCs w:val="38"/>
          <w:lang w:eastAsia="en-CA"/>
        </w:rPr>
        <w:t>How We Use the Information We Collect</w:t>
      </w:r>
    </w:p>
    <w:p w14:paraId="51018686" w14:textId="0D55190C" w:rsid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 xml:space="preserve">In order to make improvements in the way we communicate and interact with customers, </w:t>
      </w:r>
      <w:r w:rsidR="00327435">
        <w:rPr>
          <w:rFonts w:eastAsia="Times New Roman" w:cstheme="minorHAnsi"/>
          <w:color w:val="333333"/>
          <w:sz w:val="24"/>
          <w:szCs w:val="24"/>
          <w:lang w:eastAsia="en-CA"/>
        </w:rPr>
        <w:t>Baanto</w:t>
      </w:r>
      <w:r>
        <w:rPr>
          <w:rFonts w:eastAsia="Times New Roman" w:cstheme="minorHAnsi"/>
          <w:color w:val="333333"/>
          <w:sz w:val="24"/>
          <w:szCs w:val="24"/>
          <w:lang w:eastAsia="en-CA"/>
        </w:rPr>
        <w:t xml:space="preserve"> </w:t>
      </w:r>
      <w:r w:rsidRPr="008C5D7B">
        <w:rPr>
          <w:rFonts w:eastAsia="Times New Roman" w:cstheme="minorHAnsi"/>
          <w:color w:val="333333"/>
          <w:sz w:val="24"/>
          <w:szCs w:val="24"/>
          <w:lang w:eastAsia="en-CA"/>
        </w:rPr>
        <w:t xml:space="preserve">may also compile aggregate data from all customers to prepare internal reports. For example, we may collect and analyze collected aggregate information to determine how many visitors arrived at certain pages of the website, how long they stayed on those pages, and where they went afterward. </w:t>
      </w:r>
      <w:r w:rsidR="00327435">
        <w:rPr>
          <w:rFonts w:eastAsia="Times New Roman" w:cstheme="minorHAnsi"/>
          <w:color w:val="333333"/>
          <w:sz w:val="24"/>
          <w:szCs w:val="24"/>
          <w:lang w:eastAsia="en-CA"/>
        </w:rPr>
        <w:t>Baanto</w:t>
      </w:r>
      <w:r w:rsidRPr="008C5D7B">
        <w:rPr>
          <w:rFonts w:eastAsia="Times New Roman" w:cstheme="minorHAnsi"/>
          <w:color w:val="333333"/>
          <w:sz w:val="24"/>
          <w:szCs w:val="24"/>
          <w:lang w:eastAsia="en-CA"/>
        </w:rPr>
        <w:t xml:space="preserve"> does not combine your personally identifiable information with information about pages visited, purchases made, or any other clickstream data.</w:t>
      </w:r>
    </w:p>
    <w:p w14:paraId="6F464CA9" w14:textId="77777777" w:rsidR="008C5D7B" w:rsidRPr="008C5D7B" w:rsidRDefault="008C5D7B" w:rsidP="008C5D7B">
      <w:pPr>
        <w:spacing w:after="0" w:line="340" w:lineRule="atLeast"/>
        <w:rPr>
          <w:rFonts w:eastAsia="Times New Roman" w:cstheme="minorHAnsi"/>
          <w:color w:val="333333"/>
          <w:sz w:val="24"/>
          <w:szCs w:val="24"/>
          <w:lang w:eastAsia="en-CA"/>
        </w:rPr>
      </w:pPr>
    </w:p>
    <w:p w14:paraId="42929D88" w14:textId="0690FE70" w:rsid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 xml:space="preserve">In some instances, we use third-party companies to help us provide our products and services to you, to assist us in managing customer information, to fulfill promotions </w:t>
      </w:r>
      <w:r>
        <w:rPr>
          <w:rFonts w:eastAsia="Times New Roman" w:cstheme="minorHAnsi"/>
          <w:color w:val="333333"/>
          <w:sz w:val="24"/>
          <w:szCs w:val="24"/>
          <w:lang w:eastAsia="en-CA"/>
        </w:rPr>
        <w:t xml:space="preserve">and logistics </w:t>
      </w:r>
      <w:r w:rsidRPr="008C5D7B">
        <w:rPr>
          <w:rFonts w:eastAsia="Times New Roman" w:cstheme="minorHAnsi"/>
          <w:color w:val="333333"/>
          <w:sz w:val="24"/>
          <w:szCs w:val="24"/>
          <w:lang w:eastAsia="en-CA"/>
        </w:rPr>
        <w:t xml:space="preserve">and to communicate with you. Some of these companies are given access to some or all of the information you provide to us and some may use cookies on our behalf. These companies are contractually restricted from using your information in any manner other than in helping us provide you with the products and services available from </w:t>
      </w:r>
      <w:r w:rsidR="00327435">
        <w:rPr>
          <w:rFonts w:eastAsia="Times New Roman" w:cstheme="minorHAnsi"/>
          <w:color w:val="333333"/>
          <w:sz w:val="24"/>
          <w:szCs w:val="24"/>
          <w:lang w:eastAsia="en-CA"/>
        </w:rPr>
        <w:t>Baanto</w:t>
      </w:r>
    </w:p>
    <w:p w14:paraId="03340787" w14:textId="77777777" w:rsidR="008C5D7B" w:rsidRPr="008C5D7B" w:rsidRDefault="008C5D7B" w:rsidP="008C5D7B">
      <w:pPr>
        <w:spacing w:after="0" w:line="340" w:lineRule="atLeast"/>
        <w:rPr>
          <w:rFonts w:eastAsia="Times New Roman" w:cstheme="minorHAnsi"/>
          <w:color w:val="333333"/>
          <w:sz w:val="24"/>
          <w:szCs w:val="24"/>
          <w:lang w:eastAsia="en-CA"/>
        </w:rPr>
      </w:pPr>
    </w:p>
    <w:p w14:paraId="0DB23A49" w14:textId="77777777"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In addition, we may allow third-party service providers such as advertisers, website statistics gatherers and others to use cookies and other technologies to, among other things:</w:t>
      </w:r>
    </w:p>
    <w:p w14:paraId="0972A7C3" w14:textId="77777777" w:rsidR="008C5D7B" w:rsidRPr="008C5D7B" w:rsidRDefault="008C5D7B" w:rsidP="008C5D7B">
      <w:pPr>
        <w:numPr>
          <w:ilvl w:val="0"/>
          <w:numId w:val="1"/>
        </w:numPr>
        <w:spacing w:after="0" w:line="240" w:lineRule="auto"/>
        <w:ind w:left="1260"/>
        <w:textAlignment w:val="center"/>
        <w:rPr>
          <w:rFonts w:eastAsia="Times New Roman" w:cstheme="minorHAnsi"/>
          <w:color w:val="333333"/>
          <w:lang w:eastAsia="en-CA"/>
        </w:rPr>
      </w:pPr>
      <w:r w:rsidRPr="008C5D7B">
        <w:rPr>
          <w:rFonts w:eastAsia="Times New Roman" w:cstheme="minorHAnsi"/>
          <w:color w:val="333333"/>
          <w:sz w:val="24"/>
          <w:szCs w:val="24"/>
          <w:lang w:eastAsia="en-CA"/>
        </w:rPr>
        <w:t>serve advertisements</w:t>
      </w:r>
    </w:p>
    <w:p w14:paraId="0E9AA1E2" w14:textId="77777777" w:rsidR="008C5D7B" w:rsidRPr="008C5D7B" w:rsidRDefault="008C5D7B" w:rsidP="008C5D7B">
      <w:pPr>
        <w:numPr>
          <w:ilvl w:val="0"/>
          <w:numId w:val="1"/>
        </w:numPr>
        <w:spacing w:after="0" w:line="240" w:lineRule="auto"/>
        <w:ind w:left="1260"/>
        <w:textAlignment w:val="center"/>
        <w:rPr>
          <w:rFonts w:eastAsia="Times New Roman" w:cstheme="minorHAnsi"/>
          <w:color w:val="333333"/>
          <w:lang w:eastAsia="en-CA"/>
        </w:rPr>
      </w:pPr>
      <w:r w:rsidRPr="008C5D7B">
        <w:rPr>
          <w:rFonts w:eastAsia="Times New Roman" w:cstheme="minorHAnsi"/>
          <w:color w:val="333333"/>
          <w:sz w:val="24"/>
          <w:szCs w:val="24"/>
          <w:lang w:eastAsia="en-CA"/>
        </w:rPr>
        <w:t>collect statistics about use of the website and enable such third parties to record information such as:</w:t>
      </w:r>
    </w:p>
    <w:p w14:paraId="5D411DDC" w14:textId="77777777" w:rsidR="008C5D7B" w:rsidRPr="008C5D7B" w:rsidRDefault="008C5D7B" w:rsidP="008C5D7B">
      <w:pPr>
        <w:numPr>
          <w:ilvl w:val="1"/>
          <w:numId w:val="1"/>
        </w:numPr>
        <w:spacing w:after="0" w:line="240" w:lineRule="auto"/>
        <w:ind w:left="2520"/>
        <w:textAlignment w:val="center"/>
        <w:rPr>
          <w:rFonts w:eastAsia="Times New Roman" w:cstheme="minorHAnsi"/>
          <w:color w:val="333333"/>
          <w:lang w:eastAsia="en-CA"/>
        </w:rPr>
      </w:pPr>
      <w:r w:rsidRPr="008C5D7B">
        <w:rPr>
          <w:rFonts w:eastAsia="Times New Roman" w:cstheme="minorHAnsi"/>
          <w:color w:val="333333"/>
          <w:sz w:val="24"/>
          <w:szCs w:val="24"/>
          <w:lang w:eastAsia="en-CA"/>
        </w:rPr>
        <w:lastRenderedPageBreak/>
        <w:t>your browser type</w:t>
      </w:r>
    </w:p>
    <w:p w14:paraId="26237B0F" w14:textId="77777777" w:rsidR="008C5D7B" w:rsidRPr="008C5D7B" w:rsidRDefault="008C5D7B" w:rsidP="008C5D7B">
      <w:pPr>
        <w:numPr>
          <w:ilvl w:val="1"/>
          <w:numId w:val="1"/>
        </w:numPr>
        <w:spacing w:after="0" w:line="240" w:lineRule="auto"/>
        <w:ind w:left="2520"/>
        <w:textAlignment w:val="center"/>
        <w:rPr>
          <w:rFonts w:eastAsia="Times New Roman" w:cstheme="minorHAnsi"/>
          <w:color w:val="333333"/>
          <w:lang w:eastAsia="en-CA"/>
        </w:rPr>
      </w:pPr>
      <w:r w:rsidRPr="008C5D7B">
        <w:rPr>
          <w:rFonts w:eastAsia="Times New Roman" w:cstheme="minorHAnsi"/>
          <w:color w:val="333333"/>
          <w:sz w:val="24"/>
          <w:szCs w:val="24"/>
          <w:lang w:eastAsia="en-CA"/>
        </w:rPr>
        <w:t>IP address</w:t>
      </w:r>
    </w:p>
    <w:p w14:paraId="3A34A4C6" w14:textId="77777777" w:rsidR="008C5D7B" w:rsidRPr="008C5D7B" w:rsidRDefault="008C5D7B" w:rsidP="008C5D7B">
      <w:pPr>
        <w:numPr>
          <w:ilvl w:val="1"/>
          <w:numId w:val="1"/>
        </w:numPr>
        <w:spacing w:after="0" w:line="240" w:lineRule="auto"/>
        <w:ind w:left="2520"/>
        <w:textAlignment w:val="center"/>
        <w:rPr>
          <w:rFonts w:eastAsia="Times New Roman" w:cstheme="minorHAnsi"/>
          <w:color w:val="333333"/>
          <w:lang w:eastAsia="en-CA"/>
        </w:rPr>
      </w:pPr>
      <w:r w:rsidRPr="008C5D7B">
        <w:rPr>
          <w:rFonts w:eastAsia="Times New Roman" w:cstheme="minorHAnsi"/>
          <w:color w:val="333333"/>
          <w:sz w:val="24"/>
          <w:szCs w:val="24"/>
          <w:lang w:eastAsia="en-CA"/>
        </w:rPr>
        <w:t>which ads your browser has viewed</w:t>
      </w:r>
    </w:p>
    <w:p w14:paraId="10A20DDC" w14:textId="77777777" w:rsidR="008C5D7B" w:rsidRPr="008C5D7B" w:rsidRDefault="008C5D7B" w:rsidP="008C5D7B">
      <w:pPr>
        <w:numPr>
          <w:ilvl w:val="1"/>
          <w:numId w:val="1"/>
        </w:numPr>
        <w:spacing w:after="0" w:line="240" w:lineRule="auto"/>
        <w:ind w:left="2520"/>
        <w:textAlignment w:val="center"/>
        <w:rPr>
          <w:rFonts w:eastAsia="Times New Roman" w:cstheme="minorHAnsi"/>
          <w:color w:val="333333"/>
          <w:lang w:eastAsia="en-CA"/>
        </w:rPr>
      </w:pPr>
      <w:r w:rsidRPr="008C5D7B">
        <w:rPr>
          <w:rFonts w:eastAsia="Times New Roman" w:cstheme="minorHAnsi"/>
          <w:color w:val="333333"/>
          <w:sz w:val="24"/>
          <w:szCs w:val="24"/>
          <w:lang w:eastAsia="en-CA"/>
        </w:rPr>
        <w:t>which website pages you may have been viewing when ads were delivered</w:t>
      </w:r>
    </w:p>
    <w:p w14:paraId="33FA60CD" w14:textId="77777777" w:rsidR="008C5D7B" w:rsidRPr="008C5D7B" w:rsidRDefault="008C5D7B" w:rsidP="008C5D7B">
      <w:pPr>
        <w:numPr>
          <w:ilvl w:val="1"/>
          <w:numId w:val="1"/>
        </w:numPr>
        <w:spacing w:after="0" w:line="240" w:lineRule="auto"/>
        <w:ind w:left="2520"/>
        <w:textAlignment w:val="center"/>
        <w:rPr>
          <w:rFonts w:eastAsia="Times New Roman" w:cstheme="minorHAnsi"/>
          <w:color w:val="333333"/>
          <w:lang w:eastAsia="en-CA"/>
        </w:rPr>
      </w:pPr>
      <w:r w:rsidRPr="008C5D7B">
        <w:rPr>
          <w:rFonts w:eastAsia="Times New Roman" w:cstheme="minorHAnsi"/>
          <w:color w:val="333333"/>
          <w:sz w:val="24"/>
          <w:szCs w:val="24"/>
          <w:lang w:eastAsia="en-CA"/>
        </w:rPr>
        <w:t>your referring URL</w:t>
      </w:r>
    </w:p>
    <w:p w14:paraId="276074F0" w14:textId="0B2F8FB1" w:rsidR="008C5D7B" w:rsidRPr="008C5D7B" w:rsidRDefault="008C5D7B" w:rsidP="008C5D7B">
      <w:pPr>
        <w:numPr>
          <w:ilvl w:val="1"/>
          <w:numId w:val="1"/>
        </w:numPr>
        <w:spacing w:after="0" w:line="240" w:lineRule="auto"/>
        <w:ind w:left="2520"/>
        <w:textAlignment w:val="center"/>
        <w:rPr>
          <w:rFonts w:eastAsia="Times New Roman" w:cstheme="minorHAnsi"/>
          <w:color w:val="333333"/>
          <w:lang w:eastAsia="en-CA"/>
        </w:rPr>
      </w:pPr>
      <w:r w:rsidRPr="008C5D7B">
        <w:rPr>
          <w:rFonts w:eastAsia="Times New Roman" w:cstheme="minorHAnsi"/>
          <w:color w:val="333333"/>
          <w:sz w:val="24"/>
          <w:szCs w:val="24"/>
          <w:lang w:eastAsia="en-CA"/>
        </w:rPr>
        <w:t xml:space="preserve">your geographic location and other interaction information (though not your name or address). </w:t>
      </w:r>
      <w:r w:rsidR="00327435">
        <w:rPr>
          <w:rFonts w:eastAsia="Times New Roman" w:cstheme="minorHAnsi"/>
          <w:color w:val="333333"/>
          <w:sz w:val="24"/>
          <w:szCs w:val="24"/>
          <w:lang w:eastAsia="en-CA"/>
        </w:rPr>
        <w:t>Baanto</w:t>
      </w:r>
      <w:r w:rsidRPr="008C5D7B">
        <w:rPr>
          <w:rFonts w:eastAsia="Times New Roman" w:cstheme="minorHAnsi"/>
          <w:color w:val="333333"/>
          <w:sz w:val="24"/>
          <w:szCs w:val="24"/>
          <w:lang w:eastAsia="en-CA"/>
        </w:rPr>
        <w:t xml:space="preserve"> does not control the use of this technology or the resulting information and is not responsible for any actions or policies of such third parties.</w:t>
      </w:r>
    </w:p>
    <w:p w14:paraId="7D5ECCC8" w14:textId="77777777" w:rsidR="008C5D7B" w:rsidRPr="008C5D7B" w:rsidRDefault="008C5D7B" w:rsidP="008C5D7B">
      <w:pPr>
        <w:spacing w:after="0" w:line="240" w:lineRule="auto"/>
        <w:ind w:left="2520"/>
        <w:textAlignment w:val="center"/>
        <w:rPr>
          <w:rFonts w:eastAsia="Times New Roman" w:cstheme="minorHAnsi"/>
          <w:color w:val="333333"/>
          <w:lang w:eastAsia="en-CA"/>
        </w:rPr>
      </w:pPr>
    </w:p>
    <w:p w14:paraId="3A72D435" w14:textId="77777777"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We may share information with governmental agencies or other companies assisting us in fraud prevention or investigation. We may do so when:</w:t>
      </w:r>
    </w:p>
    <w:p w14:paraId="6243D7DC" w14:textId="77777777"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(1) permitted or required by law; or,</w:t>
      </w:r>
    </w:p>
    <w:p w14:paraId="5FBCEE42" w14:textId="77777777"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(2) trying to protect against or prevent actual or potential fraud or unauthorized transactions; or,</w:t>
      </w:r>
    </w:p>
    <w:p w14:paraId="6E0D43EC" w14:textId="38E3227F" w:rsid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(3) investigating fraud which has already taken place.</w:t>
      </w:r>
    </w:p>
    <w:p w14:paraId="7CAF3621" w14:textId="77777777" w:rsidR="008C5D7B" w:rsidRPr="008C5D7B" w:rsidRDefault="008C5D7B" w:rsidP="008C5D7B">
      <w:pPr>
        <w:spacing w:after="0" w:line="340" w:lineRule="atLeast"/>
        <w:rPr>
          <w:rFonts w:eastAsia="Times New Roman" w:cstheme="minorHAnsi"/>
          <w:color w:val="333333"/>
          <w:sz w:val="24"/>
          <w:szCs w:val="24"/>
          <w:lang w:eastAsia="en-CA"/>
        </w:rPr>
      </w:pPr>
    </w:p>
    <w:p w14:paraId="0DF3AECC" w14:textId="77777777"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The information is not provided to these agencies or companies for marketing purposes.</w:t>
      </w:r>
    </w:p>
    <w:p w14:paraId="5885778A" w14:textId="26D56369" w:rsid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The information you give us and information about your order(s) may be combined with other personally identifiable information (such as demographic information and past purchase history) available from our records and other sources. This information will be used to make our future marketing efforts more efficient. This information may also be shared with other marketers to bring you offers of interest. If you prefer that we do not share your name and address with other marketers, please contact Customer Care a</w:t>
      </w:r>
      <w:r w:rsidRPr="008C5D7B">
        <w:rPr>
          <w:rFonts w:eastAsia="Times New Roman" w:cstheme="minorHAnsi"/>
          <w:color w:val="333333"/>
          <w:lang w:eastAsia="en-CA"/>
        </w:rPr>
        <w:t xml:space="preserve">t </w:t>
      </w:r>
      <w:r w:rsidR="00A56792" w:rsidRPr="00A56792">
        <w:rPr>
          <w:rFonts w:eastAsia="Times New Roman" w:cstheme="minorHAnsi"/>
          <w:color w:val="333333"/>
          <w:lang w:eastAsia="en-CA"/>
        </w:rPr>
        <w:t>1-</w:t>
      </w:r>
      <w:r w:rsidR="00A56792" w:rsidRPr="00A56792">
        <w:rPr>
          <w:lang w:val="en-US"/>
        </w:rPr>
        <w:t>905-6</w:t>
      </w:r>
      <w:r w:rsidR="00A56792">
        <w:rPr>
          <w:lang w:val="en-US"/>
        </w:rPr>
        <w:t>70-3317</w:t>
      </w:r>
      <w:r>
        <w:rPr>
          <w:rFonts w:eastAsia="Times New Roman" w:cstheme="minorHAnsi"/>
          <w:color w:val="333333"/>
          <w:sz w:val="24"/>
          <w:szCs w:val="24"/>
          <w:lang w:eastAsia="en-CA"/>
        </w:rPr>
        <w:t xml:space="preserve">, and </w:t>
      </w:r>
      <w:r w:rsidR="00AD5D96">
        <w:rPr>
          <w:rFonts w:eastAsia="Times New Roman" w:cstheme="minorHAnsi"/>
          <w:color w:val="333333"/>
          <w:sz w:val="24"/>
          <w:szCs w:val="24"/>
          <w:lang w:eastAsia="en-CA"/>
        </w:rPr>
        <w:t xml:space="preserve">your concern will be </w:t>
      </w:r>
      <w:r>
        <w:rPr>
          <w:rFonts w:eastAsia="Times New Roman" w:cstheme="minorHAnsi"/>
          <w:color w:val="333333"/>
          <w:sz w:val="24"/>
          <w:szCs w:val="24"/>
          <w:lang w:eastAsia="en-CA"/>
        </w:rPr>
        <w:t>address</w:t>
      </w:r>
      <w:r w:rsidR="00AD5D96">
        <w:rPr>
          <w:rFonts w:eastAsia="Times New Roman" w:cstheme="minorHAnsi"/>
          <w:color w:val="333333"/>
          <w:sz w:val="24"/>
          <w:szCs w:val="24"/>
          <w:lang w:eastAsia="en-CA"/>
        </w:rPr>
        <w:t>ed</w:t>
      </w:r>
      <w:r>
        <w:rPr>
          <w:rFonts w:eastAsia="Times New Roman" w:cstheme="minorHAnsi"/>
          <w:color w:val="333333"/>
          <w:sz w:val="24"/>
          <w:szCs w:val="24"/>
          <w:lang w:eastAsia="en-CA"/>
        </w:rPr>
        <w:t>.</w:t>
      </w:r>
    </w:p>
    <w:p w14:paraId="22C3F2B1" w14:textId="77777777" w:rsidR="008C5D7B" w:rsidRPr="008C5D7B" w:rsidRDefault="008C5D7B" w:rsidP="008C5D7B">
      <w:pPr>
        <w:spacing w:after="0" w:line="340" w:lineRule="atLeast"/>
        <w:rPr>
          <w:rFonts w:eastAsia="Times New Roman" w:cstheme="minorHAnsi"/>
          <w:color w:val="333333"/>
          <w:sz w:val="24"/>
          <w:szCs w:val="24"/>
          <w:lang w:eastAsia="en-CA"/>
        </w:rPr>
      </w:pPr>
    </w:p>
    <w:p w14:paraId="1347C227" w14:textId="60A261C6"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 xml:space="preserve">If you provide us with feedback on any of our products and services, we may use this feedback for any purpose. </w:t>
      </w:r>
      <w:r w:rsidR="00327435">
        <w:rPr>
          <w:rFonts w:eastAsia="Times New Roman" w:cstheme="minorHAnsi"/>
          <w:color w:val="333333"/>
          <w:sz w:val="24"/>
          <w:szCs w:val="24"/>
          <w:lang w:eastAsia="en-CA"/>
        </w:rPr>
        <w:t>Baanto</w:t>
      </w:r>
      <w:r w:rsidRPr="008C5D7B">
        <w:rPr>
          <w:rFonts w:eastAsia="Times New Roman" w:cstheme="minorHAnsi"/>
          <w:color w:val="333333"/>
          <w:sz w:val="24"/>
          <w:szCs w:val="24"/>
          <w:lang w:eastAsia="en-CA"/>
        </w:rPr>
        <w:t xml:space="preserve"> will collect any information contained in your communication and will treat the personal information in the communication in accordance with this Privacy Policy.</w:t>
      </w:r>
    </w:p>
    <w:p w14:paraId="42EFFD8D" w14:textId="6C4A30A5" w:rsidR="008C5D7B" w:rsidRDefault="008C5D7B" w:rsidP="008C5D7B">
      <w:pPr>
        <w:spacing w:after="0" w:line="340" w:lineRule="atLeast"/>
        <w:rPr>
          <w:rFonts w:eastAsia="Times New Roman" w:cstheme="minorHAnsi"/>
          <w:color w:val="333333"/>
          <w:sz w:val="24"/>
          <w:szCs w:val="24"/>
          <w:lang w:eastAsia="en-CA"/>
        </w:rPr>
      </w:pPr>
      <w:r>
        <w:rPr>
          <w:rFonts w:eastAsia="Times New Roman" w:cstheme="minorHAnsi"/>
          <w:color w:val="333333"/>
          <w:sz w:val="24"/>
          <w:szCs w:val="24"/>
          <w:lang w:eastAsia="en-CA"/>
        </w:rPr>
        <w:t>On occasion, w</w:t>
      </w:r>
      <w:r w:rsidRPr="008C5D7B">
        <w:rPr>
          <w:rFonts w:eastAsia="Times New Roman" w:cstheme="minorHAnsi"/>
          <w:color w:val="333333"/>
          <w:sz w:val="24"/>
          <w:szCs w:val="24"/>
          <w:lang w:eastAsia="en-CA"/>
        </w:rPr>
        <w:t xml:space="preserve">e may operate contests, raffles, games and similar promotions through the website. We typically ask you for certain personally identifiable information when you enter and, if applicable, win a contest, raffle, game or similar promotion. We reserve the right to share this personally identifiable information with third-party sponsors of such contests, raffles, games and promotions (irrespective of whether it is hosted by us), or otherwise in accordance with the rules applicable to such contests, raffles, games or promotions. You should carefully review the rules of each contest, raffle, game and promotion in which you participate through the website, as they may contain additional important information about </w:t>
      </w:r>
      <w:r w:rsidR="00327435">
        <w:rPr>
          <w:rFonts w:eastAsia="Times New Roman" w:cstheme="minorHAnsi"/>
          <w:color w:val="333333"/>
          <w:sz w:val="24"/>
          <w:szCs w:val="24"/>
          <w:lang w:eastAsia="en-CA"/>
        </w:rPr>
        <w:t>Baanto</w:t>
      </w:r>
      <w:r w:rsidRPr="008C5D7B">
        <w:rPr>
          <w:rFonts w:eastAsia="Times New Roman" w:cstheme="minorHAnsi"/>
          <w:color w:val="333333"/>
          <w:sz w:val="24"/>
          <w:szCs w:val="24"/>
          <w:lang w:eastAsia="en-CA"/>
        </w:rPr>
        <w:t>'s or a sponsor's use of your personally identifiable information</w:t>
      </w:r>
    </w:p>
    <w:p w14:paraId="772E9578" w14:textId="77777777" w:rsidR="00AD5D96" w:rsidRPr="008C5D7B" w:rsidRDefault="00AD5D96" w:rsidP="008C5D7B">
      <w:pPr>
        <w:spacing w:after="0" w:line="340" w:lineRule="atLeast"/>
        <w:rPr>
          <w:rFonts w:eastAsia="Times New Roman" w:cstheme="minorHAnsi"/>
          <w:color w:val="333333"/>
          <w:sz w:val="24"/>
          <w:szCs w:val="24"/>
          <w:lang w:eastAsia="en-CA"/>
        </w:rPr>
      </w:pPr>
    </w:p>
    <w:p w14:paraId="0BDEEA95" w14:textId="257B1792" w:rsid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 xml:space="preserve">In the event there is a change in the corporate structure of </w:t>
      </w:r>
      <w:r w:rsidR="00327435">
        <w:rPr>
          <w:rFonts w:eastAsia="Times New Roman" w:cstheme="minorHAnsi"/>
          <w:color w:val="333333"/>
          <w:sz w:val="24"/>
          <w:szCs w:val="24"/>
          <w:lang w:eastAsia="en-CA"/>
        </w:rPr>
        <w:t>Baanto</w:t>
      </w:r>
      <w:r w:rsidRPr="008C5D7B">
        <w:rPr>
          <w:rFonts w:eastAsia="Times New Roman" w:cstheme="minorHAnsi"/>
          <w:color w:val="333333"/>
          <w:sz w:val="24"/>
          <w:szCs w:val="24"/>
          <w:lang w:eastAsia="en-CA"/>
        </w:rPr>
        <w:t xml:space="preserve"> such as, but not limited to, a merger, consolidation, sale, liquidation, or transfer of substantial assets, </w:t>
      </w:r>
      <w:r w:rsidR="00327435">
        <w:rPr>
          <w:rFonts w:eastAsia="Times New Roman" w:cstheme="minorHAnsi"/>
          <w:color w:val="333333"/>
          <w:sz w:val="24"/>
          <w:szCs w:val="24"/>
          <w:lang w:eastAsia="en-CA"/>
        </w:rPr>
        <w:t>Baanto</w:t>
      </w:r>
      <w:r w:rsidRPr="008C5D7B">
        <w:rPr>
          <w:rFonts w:eastAsia="Times New Roman" w:cstheme="minorHAnsi"/>
          <w:color w:val="333333"/>
          <w:sz w:val="24"/>
          <w:szCs w:val="24"/>
          <w:lang w:eastAsia="en-CA"/>
        </w:rPr>
        <w:t xml:space="preserve"> may, in its sole discretion, transfer, sell or assign information collected on and through this website including, without limitation, personally identifiable information concerning visitors, to one or more affiliated or unaffiliated third party.</w:t>
      </w:r>
    </w:p>
    <w:p w14:paraId="53EE6257" w14:textId="77777777" w:rsidR="00AD5D96" w:rsidRPr="008C5D7B" w:rsidRDefault="00AD5D96" w:rsidP="008C5D7B">
      <w:pPr>
        <w:spacing w:after="0" w:line="340" w:lineRule="atLeast"/>
        <w:rPr>
          <w:rFonts w:eastAsia="Times New Roman" w:cstheme="minorHAnsi"/>
          <w:color w:val="333333"/>
          <w:sz w:val="24"/>
          <w:szCs w:val="24"/>
          <w:lang w:eastAsia="en-CA"/>
        </w:rPr>
      </w:pPr>
    </w:p>
    <w:p w14:paraId="01DA203D" w14:textId="77777777" w:rsidR="008C5D7B" w:rsidRPr="008C5D7B" w:rsidRDefault="008C5D7B" w:rsidP="008C5D7B">
      <w:pPr>
        <w:spacing w:after="0" w:line="520" w:lineRule="atLeast"/>
        <w:rPr>
          <w:rFonts w:eastAsia="Times New Roman" w:cstheme="minorHAnsi"/>
          <w:color w:val="343A3F"/>
          <w:sz w:val="38"/>
          <w:szCs w:val="38"/>
          <w:lang w:eastAsia="en-CA"/>
        </w:rPr>
      </w:pPr>
      <w:r w:rsidRPr="008C5D7B">
        <w:rPr>
          <w:rFonts w:eastAsia="Times New Roman" w:cstheme="minorHAnsi"/>
          <w:b/>
          <w:bCs/>
          <w:color w:val="343A3F"/>
          <w:sz w:val="38"/>
          <w:szCs w:val="38"/>
          <w:lang w:eastAsia="en-CA"/>
        </w:rPr>
        <w:t>How and Why We Collect Personal Information</w:t>
      </w:r>
    </w:p>
    <w:p w14:paraId="281369ED" w14:textId="7B3F74AD" w:rsid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The personal information we gather from you helps us learn about visitors to our website, our guests (customers) and potential guests. We use this information to better tailor the features, performance and support of our products and services, and to offer you additional information and opportunities.</w:t>
      </w:r>
    </w:p>
    <w:p w14:paraId="4C6C1638" w14:textId="77777777" w:rsidR="00AD5D96" w:rsidRPr="008C5D7B" w:rsidRDefault="00AD5D96" w:rsidP="008C5D7B">
      <w:pPr>
        <w:spacing w:after="0" w:line="340" w:lineRule="atLeast"/>
        <w:rPr>
          <w:rFonts w:eastAsia="Times New Roman" w:cstheme="minorHAnsi"/>
          <w:color w:val="333333"/>
          <w:sz w:val="24"/>
          <w:szCs w:val="24"/>
          <w:lang w:eastAsia="en-CA"/>
        </w:rPr>
      </w:pPr>
    </w:p>
    <w:p w14:paraId="0BD3718F" w14:textId="77777777"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We collect personal information that you submit to us voluntarily through our website in the following ways:</w:t>
      </w:r>
    </w:p>
    <w:p w14:paraId="49B837DE" w14:textId="77777777" w:rsidR="008C5D7B" w:rsidRPr="008C5D7B" w:rsidRDefault="008C5D7B" w:rsidP="008C5D7B">
      <w:pPr>
        <w:numPr>
          <w:ilvl w:val="0"/>
          <w:numId w:val="2"/>
        </w:numPr>
        <w:spacing w:after="0" w:line="240" w:lineRule="auto"/>
        <w:ind w:left="1260"/>
        <w:textAlignment w:val="center"/>
        <w:rPr>
          <w:rFonts w:eastAsia="Times New Roman" w:cstheme="minorHAnsi"/>
          <w:color w:val="333333"/>
          <w:lang w:eastAsia="en-CA"/>
        </w:rPr>
      </w:pPr>
      <w:r w:rsidRPr="008C5D7B">
        <w:rPr>
          <w:rFonts w:eastAsia="Times New Roman" w:cstheme="minorHAnsi"/>
          <w:color w:val="333333"/>
          <w:sz w:val="24"/>
          <w:szCs w:val="24"/>
          <w:lang w:eastAsia="en-CA"/>
        </w:rPr>
        <w:t>When you register on the website to set up an account</w:t>
      </w:r>
    </w:p>
    <w:p w14:paraId="3B440CFA" w14:textId="77777777" w:rsidR="008C5D7B" w:rsidRPr="008C5D7B" w:rsidRDefault="008C5D7B" w:rsidP="008C5D7B">
      <w:pPr>
        <w:numPr>
          <w:ilvl w:val="0"/>
          <w:numId w:val="2"/>
        </w:numPr>
        <w:spacing w:after="0" w:line="240" w:lineRule="auto"/>
        <w:ind w:left="1260"/>
        <w:textAlignment w:val="center"/>
        <w:rPr>
          <w:rFonts w:eastAsia="Times New Roman" w:cstheme="minorHAnsi"/>
          <w:color w:val="333333"/>
          <w:lang w:eastAsia="en-CA"/>
        </w:rPr>
      </w:pPr>
      <w:r w:rsidRPr="008C5D7B">
        <w:rPr>
          <w:rFonts w:eastAsia="Times New Roman" w:cstheme="minorHAnsi"/>
          <w:color w:val="333333"/>
          <w:sz w:val="24"/>
          <w:szCs w:val="24"/>
          <w:lang w:eastAsia="en-CA"/>
        </w:rPr>
        <w:t>When you sign up to get information about special savings by email</w:t>
      </w:r>
    </w:p>
    <w:p w14:paraId="3CB297AE" w14:textId="71E2E638" w:rsidR="008C5D7B" w:rsidRPr="008C5D7B" w:rsidRDefault="008C5D7B" w:rsidP="008C5D7B">
      <w:pPr>
        <w:numPr>
          <w:ilvl w:val="0"/>
          <w:numId w:val="2"/>
        </w:numPr>
        <w:spacing w:after="0" w:line="240" w:lineRule="auto"/>
        <w:ind w:left="1260"/>
        <w:textAlignment w:val="center"/>
        <w:rPr>
          <w:rFonts w:eastAsia="Times New Roman" w:cstheme="minorHAnsi"/>
          <w:color w:val="333333"/>
          <w:lang w:eastAsia="en-CA"/>
        </w:rPr>
      </w:pPr>
      <w:r w:rsidRPr="008C5D7B">
        <w:rPr>
          <w:rFonts w:eastAsia="Times New Roman" w:cstheme="minorHAnsi"/>
          <w:color w:val="333333"/>
          <w:sz w:val="24"/>
          <w:szCs w:val="24"/>
          <w:lang w:eastAsia="en-CA"/>
        </w:rPr>
        <w:t xml:space="preserve">When you </w:t>
      </w:r>
      <w:r w:rsidR="00AD5D96">
        <w:rPr>
          <w:rFonts w:eastAsia="Times New Roman" w:cstheme="minorHAnsi"/>
          <w:color w:val="333333"/>
          <w:sz w:val="24"/>
          <w:szCs w:val="24"/>
          <w:lang w:eastAsia="en-CA"/>
        </w:rPr>
        <w:t xml:space="preserve">make a purchase, </w:t>
      </w:r>
      <w:r w:rsidRPr="008C5D7B">
        <w:rPr>
          <w:rFonts w:eastAsia="Times New Roman" w:cstheme="minorHAnsi"/>
          <w:color w:val="333333"/>
          <w:sz w:val="24"/>
          <w:szCs w:val="24"/>
          <w:lang w:eastAsia="en-CA"/>
        </w:rPr>
        <w:t>we collect the recipient’s name and address</w:t>
      </w:r>
    </w:p>
    <w:p w14:paraId="69AA112D" w14:textId="77777777" w:rsidR="008C5D7B" w:rsidRPr="008C5D7B" w:rsidRDefault="008C5D7B" w:rsidP="008C5D7B">
      <w:pPr>
        <w:numPr>
          <w:ilvl w:val="0"/>
          <w:numId w:val="2"/>
        </w:numPr>
        <w:spacing w:after="0" w:line="240" w:lineRule="auto"/>
        <w:ind w:left="1260"/>
        <w:textAlignment w:val="center"/>
        <w:rPr>
          <w:rFonts w:eastAsia="Times New Roman" w:cstheme="minorHAnsi"/>
          <w:color w:val="333333"/>
          <w:lang w:eastAsia="en-CA"/>
        </w:rPr>
      </w:pPr>
      <w:r w:rsidRPr="008C5D7B">
        <w:rPr>
          <w:rFonts w:eastAsia="Times New Roman" w:cstheme="minorHAnsi"/>
          <w:color w:val="333333"/>
          <w:sz w:val="24"/>
          <w:szCs w:val="24"/>
          <w:lang w:eastAsia="en-CA"/>
        </w:rPr>
        <w:t>When you contact us by sending us email</w:t>
      </w:r>
    </w:p>
    <w:p w14:paraId="3C61EA20" w14:textId="57C02418" w:rsidR="008C5D7B" w:rsidRPr="00AD5D96" w:rsidRDefault="008C5D7B" w:rsidP="008C5D7B">
      <w:pPr>
        <w:numPr>
          <w:ilvl w:val="0"/>
          <w:numId w:val="2"/>
        </w:numPr>
        <w:spacing w:after="0" w:line="240" w:lineRule="auto"/>
        <w:ind w:left="1260"/>
        <w:textAlignment w:val="center"/>
        <w:rPr>
          <w:rFonts w:eastAsia="Times New Roman" w:cstheme="minorHAnsi"/>
          <w:color w:val="333333"/>
          <w:lang w:eastAsia="en-CA"/>
        </w:rPr>
      </w:pPr>
      <w:r w:rsidRPr="008C5D7B">
        <w:rPr>
          <w:rFonts w:eastAsia="Times New Roman" w:cstheme="minorHAnsi"/>
          <w:color w:val="333333"/>
          <w:sz w:val="24"/>
          <w:szCs w:val="24"/>
          <w:lang w:eastAsia="en-CA"/>
        </w:rPr>
        <w:t xml:space="preserve">When you enter a </w:t>
      </w:r>
      <w:r w:rsidR="00AD5D96">
        <w:rPr>
          <w:rFonts w:eastAsia="Times New Roman" w:cstheme="minorHAnsi"/>
          <w:color w:val="333333"/>
          <w:sz w:val="24"/>
          <w:szCs w:val="24"/>
          <w:lang w:eastAsia="en-CA"/>
        </w:rPr>
        <w:t>contest</w:t>
      </w:r>
      <w:r w:rsidRPr="008C5D7B">
        <w:rPr>
          <w:rFonts w:eastAsia="Times New Roman" w:cstheme="minorHAnsi"/>
          <w:color w:val="333333"/>
          <w:sz w:val="24"/>
          <w:szCs w:val="24"/>
          <w:lang w:eastAsia="en-CA"/>
        </w:rPr>
        <w:t xml:space="preserve"> or participate in a survey</w:t>
      </w:r>
    </w:p>
    <w:p w14:paraId="0135958C" w14:textId="77777777" w:rsidR="00AD5D96" w:rsidRPr="008C5D7B" w:rsidRDefault="00AD5D96" w:rsidP="00AD5D96">
      <w:pPr>
        <w:spacing w:after="0" w:line="240" w:lineRule="auto"/>
        <w:ind w:left="1260"/>
        <w:textAlignment w:val="center"/>
        <w:rPr>
          <w:rFonts w:eastAsia="Times New Roman" w:cstheme="minorHAnsi"/>
          <w:color w:val="333333"/>
          <w:lang w:eastAsia="en-CA"/>
        </w:rPr>
      </w:pPr>
    </w:p>
    <w:p w14:paraId="135FB45B" w14:textId="77777777"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We also collect personal information through the use of technology, without you submitting that information, as follows:</w:t>
      </w:r>
    </w:p>
    <w:p w14:paraId="5996BBA8" w14:textId="77777777" w:rsidR="008C5D7B" w:rsidRPr="008C5D7B" w:rsidRDefault="008C5D7B" w:rsidP="008C5D7B">
      <w:pPr>
        <w:numPr>
          <w:ilvl w:val="0"/>
          <w:numId w:val="3"/>
        </w:numPr>
        <w:spacing w:after="0" w:line="240" w:lineRule="auto"/>
        <w:ind w:left="1260"/>
        <w:textAlignment w:val="center"/>
        <w:rPr>
          <w:rFonts w:eastAsia="Times New Roman" w:cstheme="minorHAnsi"/>
          <w:color w:val="333333"/>
          <w:lang w:eastAsia="en-CA"/>
        </w:rPr>
      </w:pPr>
      <w:r w:rsidRPr="008C5D7B">
        <w:rPr>
          <w:rFonts w:eastAsia="Times New Roman" w:cstheme="minorHAnsi"/>
          <w:color w:val="333333"/>
          <w:sz w:val="24"/>
          <w:szCs w:val="24"/>
          <w:lang w:eastAsia="en-CA"/>
        </w:rPr>
        <w:t>As you navigate our website certain information may be collected passively, including your Internet protocol address, browser type, domain names, access times, and operating system</w:t>
      </w:r>
    </w:p>
    <w:p w14:paraId="06AA0981" w14:textId="77777777" w:rsidR="008C5D7B" w:rsidRPr="008C5D7B" w:rsidRDefault="008C5D7B" w:rsidP="008C5D7B">
      <w:pPr>
        <w:numPr>
          <w:ilvl w:val="0"/>
          <w:numId w:val="3"/>
        </w:numPr>
        <w:spacing w:after="0" w:line="240" w:lineRule="auto"/>
        <w:ind w:left="1260"/>
        <w:textAlignment w:val="center"/>
        <w:rPr>
          <w:rFonts w:eastAsia="Times New Roman" w:cstheme="minorHAnsi"/>
          <w:color w:val="333333"/>
          <w:lang w:eastAsia="en-CA"/>
        </w:rPr>
      </w:pPr>
      <w:r w:rsidRPr="008C5D7B">
        <w:rPr>
          <w:rFonts w:eastAsia="Times New Roman" w:cstheme="minorHAnsi"/>
          <w:color w:val="333333"/>
          <w:sz w:val="24"/>
          <w:szCs w:val="24"/>
          <w:lang w:eastAsia="en-CA"/>
        </w:rPr>
        <w:t>We also use Cookies (described in the Cookies section) and navigational data like Uniform Resource Locators (URL) to gather information regarding the date and time of your visit and the solutions and information for which you searched and which you viewed. This type of information is collected to make our services and solutions more useful to you</w:t>
      </w:r>
    </w:p>
    <w:p w14:paraId="443B5BCD" w14:textId="7FB6D3C1" w:rsidR="008C5D7B" w:rsidRPr="00AD5D96" w:rsidRDefault="008C5D7B" w:rsidP="008C5D7B">
      <w:pPr>
        <w:numPr>
          <w:ilvl w:val="0"/>
          <w:numId w:val="3"/>
        </w:numPr>
        <w:spacing w:after="0" w:line="240" w:lineRule="auto"/>
        <w:ind w:left="1260"/>
        <w:textAlignment w:val="center"/>
        <w:rPr>
          <w:rFonts w:eastAsia="Times New Roman" w:cstheme="minorHAnsi"/>
          <w:color w:val="333333"/>
          <w:lang w:eastAsia="en-CA"/>
        </w:rPr>
      </w:pPr>
      <w:r w:rsidRPr="008C5D7B">
        <w:rPr>
          <w:rFonts w:eastAsia="Times New Roman" w:cstheme="minorHAnsi"/>
          <w:color w:val="333333"/>
          <w:sz w:val="24"/>
          <w:szCs w:val="24"/>
          <w:lang w:eastAsia="en-CA"/>
        </w:rPr>
        <w:t>Finally, we may receive personal information about you from other sources such as postal mail, telephone or fax. We may add this information to the information we have already collected from you via our website in order to improve the products and services we provide</w:t>
      </w:r>
    </w:p>
    <w:p w14:paraId="23E68049" w14:textId="77777777" w:rsidR="00AD5D96" w:rsidRPr="008C5D7B" w:rsidRDefault="00AD5D96" w:rsidP="00AD5D96">
      <w:pPr>
        <w:spacing w:after="0" w:line="240" w:lineRule="auto"/>
        <w:ind w:left="1260"/>
        <w:textAlignment w:val="center"/>
        <w:rPr>
          <w:rFonts w:eastAsia="Times New Roman" w:cstheme="minorHAnsi"/>
          <w:color w:val="333333"/>
          <w:lang w:eastAsia="en-CA"/>
        </w:rPr>
      </w:pPr>
    </w:p>
    <w:p w14:paraId="343D9B52" w14:textId="77777777" w:rsidR="008C5D7B" w:rsidRP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All of this information is kept in a highly secure and encrypted environment.</w:t>
      </w:r>
    </w:p>
    <w:p w14:paraId="3A7C5615" w14:textId="3FBF3DF7" w:rsidR="008C5D7B" w:rsidRDefault="008C5D7B" w:rsidP="008C5D7B">
      <w:pPr>
        <w:spacing w:after="0" w:line="240" w:lineRule="auto"/>
        <w:rPr>
          <w:rFonts w:eastAsia="Times New Roman" w:cstheme="minorHAnsi"/>
          <w:color w:val="333333"/>
          <w:sz w:val="24"/>
          <w:szCs w:val="24"/>
          <w:lang w:eastAsia="en-CA"/>
        </w:rPr>
      </w:pPr>
      <w:r w:rsidRPr="008C5D7B">
        <w:rPr>
          <w:rFonts w:eastAsia="Times New Roman" w:cstheme="minorHAnsi"/>
          <w:color w:val="333333"/>
          <w:sz w:val="24"/>
          <w:szCs w:val="24"/>
          <w:lang w:eastAsia="en-CA"/>
        </w:rPr>
        <w:t> </w:t>
      </w:r>
    </w:p>
    <w:p w14:paraId="26B8F39D" w14:textId="2066A16F" w:rsidR="006737B1" w:rsidRDefault="006737B1" w:rsidP="008C5D7B">
      <w:pPr>
        <w:spacing w:after="0" w:line="240" w:lineRule="auto"/>
        <w:rPr>
          <w:rFonts w:eastAsia="Times New Roman" w:cstheme="minorHAnsi"/>
          <w:color w:val="333333"/>
          <w:sz w:val="24"/>
          <w:szCs w:val="24"/>
          <w:lang w:eastAsia="en-CA"/>
        </w:rPr>
      </w:pPr>
    </w:p>
    <w:p w14:paraId="1C4BD92C" w14:textId="77777777" w:rsidR="006737B1" w:rsidRPr="008C5D7B" w:rsidRDefault="006737B1" w:rsidP="008C5D7B">
      <w:pPr>
        <w:spacing w:after="0" w:line="240" w:lineRule="auto"/>
        <w:rPr>
          <w:rFonts w:eastAsia="Times New Roman" w:cstheme="minorHAnsi"/>
          <w:color w:val="333333"/>
          <w:sz w:val="24"/>
          <w:szCs w:val="24"/>
          <w:lang w:eastAsia="en-CA"/>
        </w:rPr>
      </w:pPr>
    </w:p>
    <w:p w14:paraId="4EFF2D6F" w14:textId="77777777" w:rsidR="008C5D7B" w:rsidRPr="008C5D7B" w:rsidRDefault="008C5D7B" w:rsidP="008C5D7B">
      <w:pPr>
        <w:spacing w:after="0" w:line="520" w:lineRule="atLeast"/>
        <w:rPr>
          <w:rFonts w:eastAsia="Times New Roman" w:cstheme="minorHAnsi"/>
          <w:color w:val="343A3F"/>
          <w:sz w:val="38"/>
          <w:szCs w:val="38"/>
          <w:lang w:eastAsia="en-CA"/>
        </w:rPr>
      </w:pPr>
      <w:r w:rsidRPr="008C5D7B">
        <w:rPr>
          <w:rFonts w:eastAsia="Times New Roman" w:cstheme="minorHAnsi"/>
          <w:b/>
          <w:bCs/>
          <w:color w:val="343A3F"/>
          <w:sz w:val="38"/>
          <w:szCs w:val="38"/>
          <w:lang w:eastAsia="en-CA"/>
        </w:rPr>
        <w:t>GDPR</w:t>
      </w:r>
    </w:p>
    <w:p w14:paraId="2E7ED1F1" w14:textId="22D36DB8" w:rsid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 xml:space="preserve">In compliance with the European Union General Data Protection Regulation EU citizens have the right to review, update, control and remove personal data from </w:t>
      </w:r>
      <w:r w:rsidR="00327435">
        <w:rPr>
          <w:rFonts w:eastAsia="Times New Roman" w:cstheme="minorHAnsi"/>
          <w:color w:val="333333"/>
          <w:sz w:val="24"/>
          <w:szCs w:val="24"/>
          <w:lang w:eastAsia="en-CA"/>
        </w:rPr>
        <w:t>Baanto</w:t>
      </w:r>
      <w:r w:rsidRPr="008C5D7B">
        <w:rPr>
          <w:rFonts w:eastAsia="Times New Roman" w:cstheme="minorHAnsi"/>
          <w:color w:val="333333"/>
          <w:sz w:val="24"/>
          <w:szCs w:val="24"/>
          <w:lang w:eastAsia="en-CA"/>
        </w:rPr>
        <w:t xml:space="preserve"> marketing and internal systems at no charge. Please email our Customer Care </w:t>
      </w:r>
      <w:r w:rsidR="00AD5D96">
        <w:rPr>
          <w:rFonts w:eastAsia="Times New Roman" w:cstheme="minorHAnsi"/>
          <w:color w:val="333333"/>
          <w:sz w:val="24"/>
          <w:szCs w:val="24"/>
          <w:lang w:eastAsia="en-CA"/>
        </w:rPr>
        <w:t>department</w:t>
      </w:r>
      <w:r w:rsidRPr="008C5D7B">
        <w:rPr>
          <w:rFonts w:eastAsia="Times New Roman" w:cstheme="minorHAnsi"/>
          <w:color w:val="333333"/>
          <w:sz w:val="24"/>
          <w:szCs w:val="24"/>
          <w:lang w:eastAsia="en-CA"/>
        </w:rPr>
        <w:t xml:space="preserve"> with your request at: </w:t>
      </w:r>
      <w:hyperlink r:id="rId5" w:history="1">
        <w:r w:rsidR="005A1CA4">
          <w:rPr>
            <w:rStyle w:val="Hyperlink"/>
          </w:rPr>
          <w:t>corporate@baanto.com</w:t>
        </w:r>
      </w:hyperlink>
      <w:r w:rsidR="00AD5D96">
        <w:rPr>
          <w:rFonts w:eastAsia="Times New Roman" w:cstheme="minorHAnsi"/>
          <w:color w:val="333333"/>
          <w:sz w:val="24"/>
          <w:szCs w:val="24"/>
          <w:lang w:eastAsia="en-CA"/>
        </w:rPr>
        <w:t>.</w:t>
      </w:r>
    </w:p>
    <w:p w14:paraId="3BB38141" w14:textId="77777777" w:rsidR="00A56792" w:rsidRPr="008C5D7B" w:rsidRDefault="00A56792" w:rsidP="008C5D7B">
      <w:pPr>
        <w:spacing w:after="0" w:line="340" w:lineRule="atLeast"/>
        <w:rPr>
          <w:rFonts w:eastAsia="Times New Roman" w:cstheme="minorHAnsi"/>
          <w:color w:val="333333"/>
          <w:sz w:val="24"/>
          <w:szCs w:val="24"/>
          <w:lang w:eastAsia="en-CA"/>
        </w:rPr>
      </w:pPr>
    </w:p>
    <w:p w14:paraId="5248E37D" w14:textId="77777777" w:rsidR="008C5D7B" w:rsidRPr="008C5D7B" w:rsidRDefault="008C5D7B" w:rsidP="008C5D7B">
      <w:pPr>
        <w:spacing w:after="0" w:line="520" w:lineRule="atLeast"/>
        <w:rPr>
          <w:rFonts w:eastAsia="Times New Roman" w:cstheme="minorHAnsi"/>
          <w:color w:val="343A3F"/>
          <w:sz w:val="38"/>
          <w:szCs w:val="38"/>
          <w:lang w:eastAsia="en-CA"/>
        </w:rPr>
      </w:pPr>
      <w:r w:rsidRPr="008C5D7B">
        <w:rPr>
          <w:rFonts w:eastAsia="Times New Roman" w:cstheme="minorHAnsi"/>
          <w:b/>
          <w:bCs/>
          <w:color w:val="343A3F"/>
          <w:sz w:val="38"/>
          <w:szCs w:val="38"/>
          <w:lang w:eastAsia="en-CA"/>
        </w:rPr>
        <w:t>Privacy Policy Updates</w:t>
      </w:r>
    </w:p>
    <w:p w14:paraId="514C238D" w14:textId="27E2551E" w:rsid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This Privacy Policy is subject to occasional revision, and if we make any substantial changes to it, we will post an alert on this page. If you object to any such changes, you must cease using our website. Continued use of our website following notice of any such changes shall indicate your acknowledgement of such changes and agreement to be bound by the terms and conditions of such changes.</w:t>
      </w:r>
    </w:p>
    <w:p w14:paraId="30E81865" w14:textId="77777777" w:rsidR="00AD5D96" w:rsidRPr="008C5D7B" w:rsidRDefault="00AD5D96" w:rsidP="008C5D7B">
      <w:pPr>
        <w:spacing w:after="0" w:line="340" w:lineRule="atLeast"/>
        <w:rPr>
          <w:rFonts w:eastAsia="Times New Roman" w:cstheme="minorHAnsi"/>
          <w:color w:val="333333"/>
          <w:sz w:val="24"/>
          <w:szCs w:val="24"/>
          <w:lang w:eastAsia="en-CA"/>
        </w:rPr>
      </w:pPr>
    </w:p>
    <w:p w14:paraId="70FCBCB3" w14:textId="40C1A3A8" w:rsidR="008C5D7B" w:rsidRDefault="008C5D7B" w:rsidP="008C5D7B">
      <w:pPr>
        <w:spacing w:after="0" w:line="340" w:lineRule="atLeast"/>
        <w:rPr>
          <w:rFonts w:eastAsia="Times New Roman" w:cstheme="minorHAnsi"/>
          <w:color w:val="333333"/>
          <w:sz w:val="24"/>
          <w:szCs w:val="24"/>
          <w:lang w:eastAsia="en-CA"/>
        </w:rPr>
      </w:pPr>
      <w:r w:rsidRPr="008C5D7B">
        <w:rPr>
          <w:rFonts w:eastAsia="Times New Roman" w:cstheme="minorHAnsi"/>
          <w:color w:val="333333"/>
          <w:sz w:val="24"/>
          <w:szCs w:val="24"/>
          <w:lang w:eastAsia="en-CA"/>
        </w:rPr>
        <w:t xml:space="preserve">This policy was last updated in </w:t>
      </w:r>
      <w:r w:rsidR="00AD5D96">
        <w:rPr>
          <w:rFonts w:eastAsia="Times New Roman" w:cstheme="minorHAnsi"/>
          <w:color w:val="333333"/>
          <w:sz w:val="24"/>
          <w:szCs w:val="24"/>
          <w:lang w:eastAsia="en-CA"/>
        </w:rPr>
        <w:t>January</w:t>
      </w:r>
      <w:r w:rsidRPr="008C5D7B">
        <w:rPr>
          <w:rFonts w:eastAsia="Times New Roman" w:cstheme="minorHAnsi"/>
          <w:color w:val="333333"/>
          <w:sz w:val="24"/>
          <w:szCs w:val="24"/>
          <w:lang w:eastAsia="en-CA"/>
        </w:rPr>
        <w:t xml:space="preserve"> 20</w:t>
      </w:r>
      <w:r w:rsidR="00AD5D96">
        <w:rPr>
          <w:rFonts w:eastAsia="Times New Roman" w:cstheme="minorHAnsi"/>
          <w:color w:val="333333"/>
          <w:sz w:val="24"/>
          <w:szCs w:val="24"/>
          <w:lang w:eastAsia="en-CA"/>
        </w:rPr>
        <w:t>21</w:t>
      </w:r>
      <w:r w:rsidRPr="008C5D7B">
        <w:rPr>
          <w:rFonts w:eastAsia="Times New Roman" w:cstheme="minorHAnsi"/>
          <w:color w:val="333333"/>
          <w:sz w:val="24"/>
          <w:szCs w:val="24"/>
          <w:lang w:eastAsia="en-CA"/>
        </w:rPr>
        <w:t>.</w:t>
      </w:r>
    </w:p>
    <w:p w14:paraId="5FB03A92" w14:textId="77777777" w:rsidR="00AD5D96" w:rsidRPr="008C5D7B" w:rsidRDefault="00AD5D96" w:rsidP="008C5D7B">
      <w:pPr>
        <w:spacing w:after="0" w:line="340" w:lineRule="atLeast"/>
        <w:rPr>
          <w:rFonts w:eastAsia="Times New Roman" w:cstheme="minorHAnsi"/>
          <w:color w:val="333333"/>
          <w:sz w:val="24"/>
          <w:szCs w:val="24"/>
          <w:lang w:eastAsia="en-CA"/>
        </w:rPr>
      </w:pPr>
    </w:p>
    <w:p w14:paraId="2AE00F1F" w14:textId="77777777" w:rsidR="008C5D7B" w:rsidRPr="008C5D7B" w:rsidRDefault="008C5D7B" w:rsidP="008C5D7B">
      <w:pPr>
        <w:spacing w:after="0" w:line="520" w:lineRule="atLeast"/>
        <w:rPr>
          <w:rFonts w:eastAsia="Times New Roman" w:cstheme="minorHAnsi"/>
          <w:color w:val="343A3F"/>
          <w:sz w:val="38"/>
          <w:szCs w:val="38"/>
          <w:lang w:eastAsia="en-CA"/>
        </w:rPr>
      </w:pPr>
      <w:r w:rsidRPr="008C5D7B">
        <w:rPr>
          <w:rFonts w:eastAsia="Times New Roman" w:cstheme="minorHAnsi"/>
          <w:b/>
          <w:bCs/>
          <w:color w:val="343A3F"/>
          <w:sz w:val="38"/>
          <w:szCs w:val="38"/>
          <w:lang w:eastAsia="en-CA"/>
        </w:rPr>
        <w:t>Data Security</w:t>
      </w:r>
    </w:p>
    <w:p w14:paraId="70B0E7E8" w14:textId="110A07D1" w:rsidR="008C5D7B" w:rsidRPr="008C5D7B" w:rsidRDefault="00327435" w:rsidP="008C5D7B">
      <w:pPr>
        <w:spacing w:after="0" w:line="340" w:lineRule="atLeast"/>
        <w:rPr>
          <w:rFonts w:eastAsia="Times New Roman" w:cstheme="minorHAnsi"/>
          <w:color w:val="333333"/>
          <w:sz w:val="24"/>
          <w:szCs w:val="24"/>
          <w:lang w:eastAsia="en-CA"/>
        </w:rPr>
      </w:pPr>
      <w:r>
        <w:rPr>
          <w:rFonts w:eastAsia="Times New Roman" w:cstheme="minorHAnsi"/>
          <w:color w:val="333333"/>
          <w:sz w:val="24"/>
          <w:szCs w:val="24"/>
          <w:lang w:eastAsia="en-CA"/>
        </w:rPr>
        <w:t>Baanto</w:t>
      </w:r>
      <w:r w:rsidR="008C5D7B" w:rsidRPr="008C5D7B">
        <w:rPr>
          <w:rFonts w:eastAsia="Times New Roman" w:cstheme="minorHAnsi"/>
          <w:color w:val="333333"/>
          <w:sz w:val="24"/>
          <w:szCs w:val="24"/>
          <w:lang w:eastAsia="en-CA"/>
        </w:rPr>
        <w:t xml:space="preserve"> is fully committed to the highest data security possible. Be assured that all information relating to our customers is stored in a highly secure environment, and all credit card information is processed and stored in an encrypted format. To prevent unauthorized access, maintain data accuracy, and ensure the appropriate use of information, we have put in place physical, electronic, and managerial procedures to safeguard and secure the information you provide us online. In the unlikely event that we believe the security of your personally identifiable Information in our possession or control may have been compromised, we may seek to notify you of that development. If a notification is, in our sole discretion, appropriate, we would endeavor to do so as promptly as possible under the circumstances, and, to the extent we have your email address, we may notify you by email. If you receive an email or other correspondence requesting that you provide any sensitive information (including your site password or credit card information) via email or to a website that does not seem to be affiliated with </w:t>
      </w:r>
      <w:r>
        <w:rPr>
          <w:rFonts w:eastAsia="Times New Roman" w:cstheme="minorHAnsi"/>
          <w:color w:val="333333"/>
          <w:sz w:val="24"/>
          <w:szCs w:val="24"/>
          <w:lang w:eastAsia="en-CA"/>
        </w:rPr>
        <w:t>Baanto</w:t>
      </w:r>
      <w:r w:rsidR="008C5D7B" w:rsidRPr="008C5D7B">
        <w:rPr>
          <w:rFonts w:eastAsia="Times New Roman" w:cstheme="minorHAnsi"/>
          <w:color w:val="333333"/>
          <w:sz w:val="24"/>
          <w:szCs w:val="24"/>
          <w:lang w:eastAsia="en-CA"/>
        </w:rPr>
        <w:t xml:space="preserve">, or that otherwise seems suspicious to you, please contact us immediately at </w:t>
      </w:r>
      <w:r w:rsidR="00AD5D96" w:rsidRPr="00A56792">
        <w:rPr>
          <w:rFonts w:eastAsia="Times New Roman" w:cstheme="minorHAnsi"/>
          <w:color w:val="333333"/>
          <w:lang w:eastAsia="en-CA"/>
        </w:rPr>
        <w:t>1-</w:t>
      </w:r>
      <w:r w:rsidR="00A56792" w:rsidRPr="00A56792">
        <w:rPr>
          <w:lang w:val="en-US"/>
        </w:rPr>
        <w:t>905-6</w:t>
      </w:r>
      <w:r w:rsidR="00A56792">
        <w:rPr>
          <w:lang w:val="en-US"/>
        </w:rPr>
        <w:t>70-3317.</w:t>
      </w:r>
    </w:p>
    <w:p w14:paraId="4DBDB2B4" w14:textId="77777777" w:rsidR="008C5D7B" w:rsidRPr="008C5D7B" w:rsidRDefault="008C5D7B" w:rsidP="008C5D7B">
      <w:pPr>
        <w:spacing w:after="0" w:line="240" w:lineRule="auto"/>
        <w:rPr>
          <w:rFonts w:eastAsia="Times New Roman" w:cstheme="minorHAnsi"/>
          <w:lang w:eastAsia="en-CA"/>
        </w:rPr>
      </w:pPr>
      <w:r w:rsidRPr="008C5D7B">
        <w:rPr>
          <w:rFonts w:eastAsia="Times New Roman" w:cstheme="minorHAnsi"/>
          <w:lang w:eastAsia="en-CA"/>
        </w:rPr>
        <w:t> </w:t>
      </w:r>
    </w:p>
    <w:p w14:paraId="4DEE6254" w14:textId="77777777" w:rsidR="009405B5" w:rsidRPr="008C5D7B" w:rsidRDefault="005A1CA4">
      <w:pPr>
        <w:rPr>
          <w:rFonts w:cstheme="minorHAnsi"/>
        </w:rPr>
      </w:pPr>
    </w:p>
    <w:sectPr w:rsidR="009405B5" w:rsidRPr="008C5D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64CB2"/>
    <w:multiLevelType w:val="multilevel"/>
    <w:tmpl w:val="14B8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6B65D1"/>
    <w:multiLevelType w:val="multilevel"/>
    <w:tmpl w:val="B008B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3F3777"/>
    <w:multiLevelType w:val="multilevel"/>
    <w:tmpl w:val="1F9C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NzM0M7KwMDK3tLBQ0lEKTi0uzszPAykwrAUASyfK+ywAAAA="/>
  </w:docVars>
  <w:rsids>
    <w:rsidRoot w:val="008C5D7B"/>
    <w:rsid w:val="00327435"/>
    <w:rsid w:val="005A1CA4"/>
    <w:rsid w:val="006267D0"/>
    <w:rsid w:val="006737B1"/>
    <w:rsid w:val="008C5D7B"/>
    <w:rsid w:val="00A56792"/>
    <w:rsid w:val="00AD5D96"/>
    <w:rsid w:val="00B26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4597"/>
  <w15:chartTrackingRefBased/>
  <w15:docId w15:val="{1400A244-9A04-400A-A629-05FCB360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D7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8C5D7B"/>
    <w:rPr>
      <w:i/>
      <w:iCs/>
    </w:rPr>
  </w:style>
  <w:style w:type="character" w:styleId="Hyperlink">
    <w:name w:val="Hyperlink"/>
    <w:basedOn w:val="DefaultParagraphFont"/>
    <w:uiPriority w:val="99"/>
    <w:unhideWhenUsed/>
    <w:rsid w:val="008C5D7B"/>
    <w:rPr>
      <w:color w:val="0000FF"/>
      <w:u w:val="single"/>
    </w:rPr>
  </w:style>
  <w:style w:type="character" w:styleId="UnresolvedMention">
    <w:name w:val="Unresolved Mention"/>
    <w:basedOn w:val="DefaultParagraphFont"/>
    <w:uiPriority w:val="99"/>
    <w:semiHidden/>
    <w:unhideWhenUsed/>
    <w:rsid w:val="00A56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porate@baant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Doe</dc:creator>
  <cp:keywords/>
  <dc:description/>
  <cp:lastModifiedBy>Plinio Buzato</cp:lastModifiedBy>
  <cp:revision>5</cp:revision>
  <dcterms:created xsi:type="dcterms:W3CDTF">2021-01-18T17:39:00Z</dcterms:created>
  <dcterms:modified xsi:type="dcterms:W3CDTF">2021-02-02T21:50:00Z</dcterms:modified>
</cp:coreProperties>
</file>